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27F7" w:rsidRDefault="00000000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поступлении средств в избирательные фонды кандидатов</w:t>
      </w:r>
    </w:p>
    <w:p w:rsidR="008A2D47" w:rsidRDefault="00000000" w:rsidP="008A2D47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расходовании этих средств</w:t>
      </w:r>
    </w:p>
    <w:p w:rsidR="008A2D47" w:rsidRDefault="00000000" w:rsidP="008A2D47">
      <w:pPr>
        <w:pStyle w:val="22"/>
        <w:spacing w:after="0" w:line="240" w:lineRule="auto"/>
        <w:jc w:val="center"/>
        <w:rPr>
          <w:rFonts w:ascii="Times New Roman" w:hAnsi="Times New Roman"/>
        </w:rPr>
      </w:pPr>
      <w:r w:rsidRPr="008A2D47">
        <w:rPr>
          <w:rFonts w:ascii="Times New Roman" w:hAnsi="Times New Roman"/>
        </w:rPr>
        <w:t>Выборы депутатов Брянск</w:t>
      </w:r>
      <w:r w:rsidR="008A2D47" w:rsidRPr="008A2D47">
        <w:rPr>
          <w:rFonts w:ascii="Times New Roman" w:hAnsi="Times New Roman"/>
        </w:rPr>
        <w:t>ой областной</w:t>
      </w:r>
      <w:r w:rsidRPr="008A2D47">
        <w:rPr>
          <w:rFonts w:ascii="Times New Roman" w:hAnsi="Times New Roman"/>
        </w:rPr>
        <w:t xml:space="preserve"> </w:t>
      </w:r>
      <w:r w:rsidR="008A2D47" w:rsidRPr="008A2D47">
        <w:rPr>
          <w:rFonts w:ascii="Times New Roman" w:hAnsi="Times New Roman"/>
        </w:rPr>
        <w:t>Думы восьмого</w:t>
      </w:r>
      <w:r w:rsidRPr="008A2D47">
        <w:rPr>
          <w:rFonts w:ascii="Times New Roman" w:hAnsi="Times New Roman"/>
        </w:rPr>
        <w:t xml:space="preserve"> созыва</w:t>
      </w:r>
      <w:r w:rsidR="008A2D47" w:rsidRPr="008A2D47">
        <w:rPr>
          <w:rFonts w:ascii="Times New Roman" w:hAnsi="Times New Roman"/>
        </w:rPr>
        <w:t xml:space="preserve"> </w:t>
      </w:r>
    </w:p>
    <w:p w:rsidR="00E227F7" w:rsidRPr="008A2D47" w:rsidRDefault="008A2D47" w:rsidP="008A2D47">
      <w:pPr>
        <w:pStyle w:val="22"/>
        <w:spacing w:after="0" w:line="240" w:lineRule="auto"/>
        <w:jc w:val="center"/>
        <w:rPr>
          <w:sz w:val="28"/>
          <w:szCs w:val="28"/>
        </w:rPr>
      </w:pPr>
      <w:r w:rsidRPr="008A2D47">
        <w:rPr>
          <w:rFonts w:ascii="Times New Roman" w:hAnsi="Times New Roman"/>
        </w:rPr>
        <w:t>по Брянскому одномандатному округу № 18</w:t>
      </w:r>
    </w:p>
    <w:p w:rsidR="00E227F7" w:rsidRDefault="00E227F7">
      <w:pPr>
        <w:pStyle w:val="Standard"/>
        <w:tabs>
          <w:tab w:val="left" w:pos="1800"/>
        </w:tabs>
        <w:rPr>
          <w:sz w:val="20"/>
          <w:szCs w:val="20"/>
        </w:rPr>
      </w:pPr>
    </w:p>
    <w:p w:rsidR="00E227F7" w:rsidRDefault="00000000">
      <w:pPr>
        <w:pStyle w:val="Standard"/>
        <w:jc w:val="center"/>
      </w:pPr>
      <w:r>
        <w:t xml:space="preserve">                                                                                                   </w:t>
      </w:r>
      <w:r w:rsidR="00B02483">
        <w:t>п</w:t>
      </w:r>
      <w:r>
        <w:t>о состоянию на 0</w:t>
      </w:r>
      <w:r w:rsidR="00B02483">
        <w:t>2</w:t>
      </w:r>
      <w:r>
        <w:t>.0</w:t>
      </w:r>
      <w:r w:rsidR="00B02483">
        <w:t>7</w:t>
      </w:r>
      <w:r>
        <w:t>.202</w:t>
      </w:r>
      <w:r w:rsidR="00B02483">
        <w:t>4</w:t>
      </w:r>
      <w:r>
        <w:t xml:space="preserve"> года</w:t>
      </w:r>
    </w:p>
    <w:p w:rsidR="00E227F7" w:rsidRDefault="00000000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</w:t>
      </w:r>
    </w:p>
    <w:p w:rsidR="00E227F7" w:rsidRDefault="00E227F7">
      <w:pPr>
        <w:pStyle w:val="Standard"/>
        <w:tabs>
          <w:tab w:val="center" w:pos="4677"/>
          <w:tab w:val="right" w:pos="9355"/>
        </w:tabs>
      </w:pPr>
    </w:p>
    <w:tbl>
      <w:tblPr>
        <w:tblW w:w="9465" w:type="dxa"/>
        <w:tblInd w:w="98" w:type="dxa"/>
        <w:tblLook w:val="04A0" w:firstRow="1" w:lastRow="0" w:firstColumn="1" w:lastColumn="0" w:noHBand="0" w:noVBand="1"/>
      </w:tblPr>
      <w:tblGrid>
        <w:gridCol w:w="539"/>
        <w:gridCol w:w="1958"/>
        <w:gridCol w:w="1810"/>
        <w:gridCol w:w="1124"/>
        <w:gridCol w:w="911"/>
        <w:gridCol w:w="1281"/>
        <w:gridCol w:w="1842"/>
      </w:tblGrid>
      <w:tr w:rsidR="00E227F7" w:rsidTr="008A2D47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7F7" w:rsidRDefault="00000000">
            <w:pPr>
              <w:pStyle w:val="Standard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 п/п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7F7" w:rsidRDefault="00000000">
            <w:pPr>
              <w:pStyle w:val="Standard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Фамилия, имя, отчество кандидата</w:t>
            </w:r>
          </w:p>
          <w:p w:rsidR="00E227F7" w:rsidRDefault="00E227F7">
            <w:pPr>
              <w:pStyle w:val="Standard"/>
              <w:jc w:val="center"/>
              <w:rPr>
                <w:sz w:val="12"/>
                <w:szCs w:val="12"/>
              </w:rPr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7F7" w:rsidRDefault="00000000">
            <w:pPr>
              <w:pStyle w:val="Standard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Поступило средств в избирательный фонд всего,</w:t>
            </w:r>
          </w:p>
          <w:p w:rsidR="00E227F7" w:rsidRDefault="00000000">
            <w:pPr>
              <w:pStyle w:val="Standard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руб.</w:t>
            </w:r>
          </w:p>
          <w:p w:rsidR="00E227F7" w:rsidRDefault="00E227F7">
            <w:pPr>
              <w:pStyle w:val="Standard"/>
              <w:jc w:val="center"/>
              <w:rPr>
                <w:sz w:val="12"/>
                <w:szCs w:val="12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7F7" w:rsidRDefault="00000000">
            <w:pPr>
              <w:pStyle w:val="Standard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Возвращено, перечислено в бюджет из избирательного фонда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7F7" w:rsidRDefault="00000000">
            <w:pPr>
              <w:pStyle w:val="Standard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Израсходовано средств из избирательного фонда всего,</w:t>
            </w:r>
          </w:p>
          <w:p w:rsidR="00E227F7" w:rsidRDefault="00000000">
            <w:pPr>
              <w:pStyle w:val="Standard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руб.</w:t>
            </w:r>
          </w:p>
          <w:p w:rsidR="00E227F7" w:rsidRDefault="00E227F7">
            <w:pPr>
              <w:pStyle w:val="Standard"/>
              <w:jc w:val="center"/>
              <w:rPr>
                <w:sz w:val="12"/>
                <w:szCs w:val="12"/>
              </w:rPr>
            </w:pPr>
          </w:p>
        </w:tc>
      </w:tr>
      <w:tr w:rsidR="00E227F7" w:rsidTr="008A2D47">
        <w:trPr>
          <w:trHeight w:val="164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227F7" w:rsidRDefault="00E227F7">
            <w:pPr>
              <w:suppressAutoHyphens w:val="0"/>
              <w:rPr>
                <w:sz w:val="12"/>
                <w:szCs w:val="12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227F7" w:rsidRDefault="00E227F7">
            <w:pPr>
              <w:suppressAutoHyphens w:val="0"/>
              <w:rPr>
                <w:sz w:val="12"/>
                <w:szCs w:val="12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227F7" w:rsidRDefault="00E227F7">
            <w:pPr>
              <w:suppressAutoHyphens w:val="0"/>
              <w:rPr>
                <w:sz w:val="12"/>
                <w:szCs w:val="12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7F7" w:rsidRDefault="00000000">
            <w:pPr>
              <w:pStyle w:val="Standard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всего,</w:t>
            </w:r>
          </w:p>
          <w:p w:rsidR="00E227F7" w:rsidRDefault="00000000">
            <w:pPr>
              <w:pStyle w:val="Standard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руб.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7F7" w:rsidRDefault="00000000">
            <w:pPr>
              <w:pStyle w:val="Standard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том числе жертвователям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227F7" w:rsidRDefault="00E227F7">
            <w:pPr>
              <w:suppressAutoHyphens w:val="0"/>
              <w:rPr>
                <w:sz w:val="12"/>
                <w:szCs w:val="12"/>
              </w:rPr>
            </w:pPr>
          </w:p>
        </w:tc>
      </w:tr>
      <w:tr w:rsidR="00E227F7" w:rsidTr="008A2D47">
        <w:trPr>
          <w:trHeight w:val="12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227F7" w:rsidRDefault="00E227F7">
            <w:pPr>
              <w:suppressAutoHyphens w:val="0"/>
              <w:rPr>
                <w:sz w:val="12"/>
                <w:szCs w:val="12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227F7" w:rsidRDefault="00E227F7">
            <w:pPr>
              <w:suppressAutoHyphens w:val="0"/>
              <w:rPr>
                <w:sz w:val="12"/>
                <w:szCs w:val="12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227F7" w:rsidRDefault="00E227F7">
            <w:pPr>
              <w:suppressAutoHyphens w:val="0"/>
              <w:rPr>
                <w:sz w:val="12"/>
                <w:szCs w:val="12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227F7" w:rsidRDefault="00E227F7">
            <w:pPr>
              <w:suppressAutoHyphens w:val="0"/>
              <w:rPr>
                <w:sz w:val="12"/>
                <w:szCs w:val="1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7F7" w:rsidRDefault="00000000">
            <w:pPr>
              <w:pStyle w:val="Standard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сумма, руб.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7F7" w:rsidRDefault="00000000">
            <w:pPr>
              <w:pStyle w:val="Standard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основания возврата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227F7" w:rsidRDefault="00E227F7">
            <w:pPr>
              <w:suppressAutoHyphens w:val="0"/>
              <w:rPr>
                <w:sz w:val="12"/>
                <w:szCs w:val="12"/>
              </w:rPr>
            </w:pPr>
          </w:p>
        </w:tc>
      </w:tr>
      <w:tr w:rsidR="00E227F7" w:rsidTr="008A2D4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7F7" w:rsidRDefault="00000000">
            <w:pPr>
              <w:pStyle w:val="---9"/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7F7" w:rsidRDefault="008A2D47">
            <w:pPr>
              <w:pStyle w:val="---9"/>
            </w:pPr>
            <w:r>
              <w:t>Бирюкова Анна Александровна</w:t>
            </w:r>
          </w:p>
          <w:p w:rsidR="00E227F7" w:rsidRDefault="00000000">
            <w:pPr>
              <w:pStyle w:val="---9"/>
            </w:pPr>
            <w:r>
              <w:rPr>
                <w:color w:val="000000"/>
                <w:sz w:val="12"/>
                <w:szCs w:val="12"/>
              </w:rPr>
              <w:t>Брянский одномандатный изб</w:t>
            </w:r>
            <w:r w:rsidR="008A2D47">
              <w:rPr>
                <w:color w:val="000000"/>
                <w:sz w:val="12"/>
                <w:szCs w:val="12"/>
              </w:rPr>
              <w:t>ирательный округ № 18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7F7" w:rsidRDefault="00000000">
            <w:pPr>
              <w:pStyle w:val="---9"/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7F7" w:rsidRDefault="00E227F7">
            <w:pPr>
              <w:pStyle w:val="Standard"/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7F7" w:rsidRDefault="00E227F7">
            <w:pPr>
              <w:pStyle w:val="Standard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7F7" w:rsidRDefault="00E227F7">
            <w:pPr>
              <w:pStyle w:val="Standard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7F7" w:rsidRDefault="00000000">
            <w:pPr>
              <w:pStyle w:val="---9"/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B02483" w:rsidTr="008A2D47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483" w:rsidRDefault="00B02483" w:rsidP="00B02483">
            <w:pPr>
              <w:pStyle w:val="---9"/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483" w:rsidRDefault="00B02483" w:rsidP="00B02483">
            <w:pPr>
              <w:pStyle w:val="---9"/>
            </w:pPr>
            <w:r>
              <w:t>Ерохин</w:t>
            </w:r>
            <w:r>
              <w:t xml:space="preserve"> </w:t>
            </w:r>
            <w:r>
              <w:t>Виктор</w:t>
            </w:r>
            <w:r>
              <w:t xml:space="preserve"> </w:t>
            </w:r>
            <w:r>
              <w:t>Николаевич</w:t>
            </w:r>
          </w:p>
          <w:p w:rsidR="00B02483" w:rsidRDefault="00B02483" w:rsidP="00B02483">
            <w:pPr>
              <w:pStyle w:val="---9"/>
            </w:pPr>
            <w:r>
              <w:rPr>
                <w:color w:val="000000"/>
                <w:sz w:val="12"/>
                <w:szCs w:val="12"/>
              </w:rPr>
              <w:t>Брянский одномандатный избирательный округ № 18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483" w:rsidRDefault="00B02483" w:rsidP="00B02483">
            <w:pPr>
              <w:pStyle w:val="---9"/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483" w:rsidRDefault="00B02483" w:rsidP="00B02483">
            <w:pPr>
              <w:pStyle w:val="Standard"/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483" w:rsidRDefault="00B02483" w:rsidP="00B02483">
            <w:pPr>
              <w:pStyle w:val="Standard"/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483" w:rsidRDefault="00B02483" w:rsidP="00B02483">
            <w:pPr>
              <w:pStyle w:val="Standard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483" w:rsidRDefault="00B02483" w:rsidP="00B02483">
            <w:pPr>
              <w:pStyle w:val="---9"/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B02483" w:rsidTr="008A2D47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483" w:rsidRDefault="00B02483" w:rsidP="00B02483">
            <w:pPr>
              <w:pStyle w:val="---9"/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483" w:rsidRDefault="00B02483" w:rsidP="00B02483">
            <w:pPr>
              <w:pStyle w:val="---9"/>
            </w:pPr>
            <w:proofErr w:type="spellStart"/>
            <w:r>
              <w:t>Ребеко</w:t>
            </w:r>
            <w:proofErr w:type="spellEnd"/>
            <w:r>
              <w:t xml:space="preserve"> Павел Михайлович</w:t>
            </w:r>
          </w:p>
          <w:p w:rsidR="00B02483" w:rsidRDefault="00B02483" w:rsidP="00B02483">
            <w:pPr>
              <w:pStyle w:val="---9"/>
            </w:pPr>
            <w:r>
              <w:rPr>
                <w:color w:val="000000"/>
                <w:sz w:val="12"/>
                <w:szCs w:val="12"/>
              </w:rPr>
              <w:t>Брянский одномандатный избирательный округ № 18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483" w:rsidRDefault="00B02483" w:rsidP="00B02483">
            <w:pPr>
              <w:pStyle w:val="---9"/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483" w:rsidRDefault="00B02483" w:rsidP="00B02483">
            <w:pPr>
              <w:pStyle w:val="Standard"/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483" w:rsidRDefault="00B02483" w:rsidP="00B02483">
            <w:pPr>
              <w:pStyle w:val="Standard"/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483" w:rsidRDefault="00B02483" w:rsidP="00B02483">
            <w:pPr>
              <w:pStyle w:val="Standard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483" w:rsidRDefault="00B02483" w:rsidP="00B02483">
            <w:pPr>
              <w:pStyle w:val="---9"/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B02483" w:rsidTr="008A2D47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483" w:rsidRDefault="00B02483" w:rsidP="00B02483">
            <w:pPr>
              <w:pStyle w:val="---9"/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483" w:rsidRDefault="00B02483" w:rsidP="00B02483">
            <w:pPr>
              <w:pStyle w:val="---9"/>
            </w:pPr>
            <w:r>
              <w:t>Тюленев</w:t>
            </w:r>
            <w:r>
              <w:t xml:space="preserve"> </w:t>
            </w:r>
            <w:r>
              <w:t>Юрий</w:t>
            </w:r>
            <w:r>
              <w:t xml:space="preserve"> </w:t>
            </w:r>
            <w:r>
              <w:t>Васильевич</w:t>
            </w:r>
          </w:p>
          <w:p w:rsidR="00B02483" w:rsidRDefault="00B02483" w:rsidP="00B02483">
            <w:pPr>
              <w:pStyle w:val="---9"/>
            </w:pPr>
            <w:r>
              <w:rPr>
                <w:color w:val="000000"/>
                <w:sz w:val="12"/>
                <w:szCs w:val="12"/>
              </w:rPr>
              <w:t>Брянский одномандатный избирательный округ № 18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483" w:rsidRDefault="00B02483" w:rsidP="00B02483">
            <w:pPr>
              <w:pStyle w:val="---9"/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483" w:rsidRDefault="00B02483" w:rsidP="00B02483">
            <w:pPr>
              <w:pStyle w:val="Standard"/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483" w:rsidRDefault="00B02483" w:rsidP="00B02483">
            <w:pPr>
              <w:pStyle w:val="Standard"/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483" w:rsidRDefault="00B02483" w:rsidP="00B02483">
            <w:pPr>
              <w:pStyle w:val="Standard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483" w:rsidRDefault="00B02483" w:rsidP="00B02483">
            <w:pPr>
              <w:pStyle w:val="---9"/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</w:tr>
    </w:tbl>
    <w:p w:rsidR="00E227F7" w:rsidRDefault="00E227F7">
      <w:pPr>
        <w:pStyle w:val="ConsCell"/>
        <w:widowControl/>
      </w:pPr>
    </w:p>
    <w:p w:rsidR="00E227F7" w:rsidRDefault="00E227F7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</w:p>
    <w:p w:rsidR="00E227F7" w:rsidRDefault="00E227F7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</w:p>
    <w:p w:rsidR="00E227F7" w:rsidRDefault="00E227F7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</w:p>
    <w:p w:rsidR="00E227F7" w:rsidRDefault="00E227F7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</w:p>
    <w:p w:rsidR="00E227F7" w:rsidRDefault="00E227F7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</w:p>
    <w:p w:rsidR="00E227F7" w:rsidRDefault="00E227F7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</w:p>
    <w:p w:rsidR="00E227F7" w:rsidRDefault="00E227F7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</w:p>
    <w:p w:rsidR="00E227F7" w:rsidRDefault="00E227F7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</w:p>
    <w:p w:rsidR="00E227F7" w:rsidRDefault="00E227F7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</w:p>
    <w:p w:rsidR="00E227F7" w:rsidRDefault="00E227F7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</w:p>
    <w:p w:rsidR="00E227F7" w:rsidRDefault="00E227F7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</w:p>
    <w:p w:rsidR="00E227F7" w:rsidRDefault="00E227F7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</w:p>
    <w:p w:rsidR="00E227F7" w:rsidRDefault="00E227F7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</w:p>
    <w:p w:rsidR="00E227F7" w:rsidRDefault="00E227F7">
      <w:pPr>
        <w:pStyle w:val="22"/>
        <w:spacing w:after="0" w:line="240" w:lineRule="auto"/>
        <w:rPr>
          <w:b/>
          <w:bCs/>
          <w:sz w:val="28"/>
          <w:szCs w:val="28"/>
        </w:rPr>
      </w:pPr>
    </w:p>
    <w:sectPr w:rsidR="00E227F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F7"/>
    <w:rsid w:val="008A2D47"/>
    <w:rsid w:val="00B02483"/>
    <w:rsid w:val="00B80A01"/>
    <w:rsid w:val="00E227F7"/>
    <w:rsid w:val="00ED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EC8E"/>
  <w15:docId w15:val="{B6AD2E7C-2272-4C7A-A5C2-58BCC872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A46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2">
    <w:name w:val="heading 2"/>
    <w:basedOn w:val="Standard"/>
    <w:next w:val="Standard"/>
    <w:semiHidden/>
    <w:unhideWhenUsed/>
    <w:qFormat/>
    <w:rsid w:val="00A21A4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semiHidden/>
    <w:qFormat/>
    <w:rsid w:val="00A21A46"/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zh-CN" w:bidi="hi-IN"/>
    </w:rPr>
  </w:style>
  <w:style w:type="character" w:customStyle="1" w:styleId="21">
    <w:name w:val="Основной текст 2 Знак"/>
    <w:basedOn w:val="a0"/>
    <w:link w:val="22"/>
    <w:qFormat/>
    <w:rsid w:val="00A21A46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Формула"/>
    <w:basedOn w:val="a"/>
    <w:next w:val="a"/>
    <w:qFormat/>
    <w:rsid w:val="004640FC"/>
    <w:pPr>
      <w:tabs>
        <w:tab w:val="center" w:pos="4536"/>
        <w:tab w:val="right" w:pos="9639"/>
      </w:tabs>
      <w:suppressAutoHyphens w:val="0"/>
      <w:spacing w:before="480" w:after="480" w:line="36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customStyle="1" w:styleId="Standard">
    <w:name w:val="Standard"/>
    <w:qFormat/>
    <w:rsid w:val="00A21A46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---9">
    <w:name w:val="Таблица-Обычный-ПоЦентру-9"/>
    <w:basedOn w:val="Standard"/>
    <w:qFormat/>
    <w:rsid w:val="00A21A46"/>
    <w:pPr>
      <w:jc w:val="center"/>
    </w:pPr>
    <w:rPr>
      <w:sz w:val="18"/>
    </w:rPr>
  </w:style>
  <w:style w:type="paragraph" w:customStyle="1" w:styleId="ConsCell">
    <w:name w:val="ConsCell"/>
    <w:qFormat/>
    <w:rsid w:val="00A21A46"/>
    <w:pPr>
      <w:widowControl w:val="0"/>
      <w:suppressAutoHyphens/>
    </w:pPr>
    <w:rPr>
      <w:rFonts w:ascii="Liberation Serif" w:eastAsia="NSimSun" w:hAnsi="Liberation Serif" w:cs="Arial"/>
      <w:kern w:val="2"/>
      <w:sz w:val="28"/>
      <w:szCs w:val="24"/>
      <w:lang w:eastAsia="zh-CN" w:bidi="hi-IN"/>
    </w:rPr>
  </w:style>
  <w:style w:type="paragraph" w:styleId="22">
    <w:name w:val="Body Text 2"/>
    <w:basedOn w:val="Standard"/>
    <w:link w:val="21"/>
    <w:unhideWhenUsed/>
    <w:qFormat/>
    <w:rsid w:val="00A21A46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dc:description/>
  <cp:lastModifiedBy>Павел Антоненков</cp:lastModifiedBy>
  <cp:revision>2</cp:revision>
  <dcterms:created xsi:type="dcterms:W3CDTF">2024-07-15T11:31:00Z</dcterms:created>
  <dcterms:modified xsi:type="dcterms:W3CDTF">2024-07-15T11:31:00Z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